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28" w:rsidRDefault="00934928" w:rsidP="00934928">
      <w:pPr>
        <w:pStyle w:val="ConsPlusTitle"/>
        <w:ind w:left="284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РОССИЙСКАЯ ФЕДЕРАЦИЯ</w:t>
      </w:r>
    </w:p>
    <w:p w:rsidR="00934928" w:rsidRDefault="00934928" w:rsidP="00934928">
      <w:pPr>
        <w:pStyle w:val="ConsPlusTitle"/>
        <w:ind w:left="284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Ивановская область</w:t>
      </w:r>
    </w:p>
    <w:p w:rsidR="00934928" w:rsidRDefault="00934928" w:rsidP="00934928">
      <w:pPr>
        <w:pStyle w:val="ConsPlusTitle"/>
        <w:ind w:left="284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Южский муниципальный район</w:t>
      </w:r>
    </w:p>
    <w:p w:rsidR="00934928" w:rsidRDefault="00934928" w:rsidP="00934928">
      <w:pPr>
        <w:pStyle w:val="ConsPlusTitle"/>
        <w:ind w:left="284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Совет Южского городского поселения</w:t>
      </w:r>
    </w:p>
    <w:p w:rsidR="00934928" w:rsidRDefault="00934928" w:rsidP="00934928">
      <w:pPr>
        <w:pStyle w:val="ConsPlusTitle"/>
        <w:ind w:left="284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Второго созыва</w:t>
      </w:r>
    </w:p>
    <w:p w:rsidR="00934928" w:rsidRDefault="00934928" w:rsidP="00934928">
      <w:pPr>
        <w:pStyle w:val="ConsPlusTitle"/>
        <w:ind w:left="284"/>
        <w:jc w:val="center"/>
        <w:rPr>
          <w:rFonts w:ascii="Times New Roman" w:eastAsia="Times New Roman" w:hAnsi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/>
          <w:sz w:val="40"/>
          <w:szCs w:val="40"/>
        </w:rPr>
        <w:t xml:space="preserve"> Е Ш Е Н И Е</w:t>
      </w:r>
    </w:p>
    <w:p w:rsidR="00571CFB" w:rsidRDefault="00571CFB" w:rsidP="00934928">
      <w:pPr>
        <w:pStyle w:val="ConsPlusTitle"/>
        <w:ind w:left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934928" w:rsidRPr="00934928" w:rsidRDefault="00934928" w:rsidP="00934928">
      <w:pPr>
        <w:pStyle w:val="ConsPlusTitle"/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w:r w:rsidRPr="0093492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96FB3">
        <w:rPr>
          <w:rFonts w:ascii="Times New Roman" w:eastAsia="Times New Roman" w:hAnsi="Times New Roman"/>
          <w:sz w:val="28"/>
          <w:szCs w:val="28"/>
        </w:rPr>
        <w:t>____________</w:t>
      </w:r>
      <w:r w:rsidRPr="00934928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934928" w:rsidRPr="00934928" w:rsidRDefault="00934928" w:rsidP="00934928">
      <w:pPr>
        <w:pStyle w:val="ConsPlusTitle"/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Южа</w:t>
      </w:r>
    </w:p>
    <w:p w:rsidR="00934928" w:rsidRDefault="00934928" w:rsidP="00934928">
      <w:pPr>
        <w:pStyle w:val="ConsPlusTitle"/>
        <w:ind w:left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934928" w:rsidRDefault="00934928" w:rsidP="00934928">
      <w:pPr>
        <w:pStyle w:val="ConsPlusTitle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принятии в муниципальную собственность Южского городского поселения муниципального имущества</w:t>
      </w:r>
    </w:p>
    <w:p w:rsidR="00934928" w:rsidRDefault="00934928" w:rsidP="00934928">
      <w:pPr>
        <w:pStyle w:val="ConsPlusTitle"/>
        <w:jc w:val="center"/>
        <w:rPr>
          <w:rFonts w:ascii="Times New Roman" w:eastAsia="Times New Roman" w:hAnsi="Times New Roman"/>
          <w:sz w:val="28"/>
          <w:szCs w:val="28"/>
        </w:rPr>
      </w:pPr>
    </w:p>
    <w:p w:rsidR="00934928" w:rsidRDefault="00934928" w:rsidP="00934928">
      <w:pPr>
        <w:pStyle w:val="ConsPlusTitle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F5546F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  </w:t>
      </w:r>
      <w:proofErr w:type="gramStart"/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 xml:space="preserve">Рассмотрев ходатайство 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>конкурсного управляющего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 xml:space="preserve"> 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>МУП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 xml:space="preserve"> «Южское 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>ММПО ЖКХ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 xml:space="preserve">» 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>Горбачё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>ва В.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>И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>.</w:t>
      </w:r>
      <w:r w:rsidR="00E60DC3" w:rsidRPr="00F5546F">
        <w:rPr>
          <w:rFonts w:ascii="Times New Roman" w:eastAsia="Arial CYR" w:hAnsi="Times New Roman"/>
          <w:sz w:val="28"/>
          <w:szCs w:val="28"/>
          <w:lang/>
        </w:rPr>
        <w:t xml:space="preserve"> </w:t>
      </w:r>
      <w:r w:rsidR="00E60DC3" w:rsidRPr="00F5546F">
        <w:rPr>
          <w:rFonts w:ascii="Times New Roman" w:eastAsia="Arial CYR" w:hAnsi="Times New Roman"/>
          <w:b w:val="0"/>
          <w:sz w:val="28"/>
          <w:szCs w:val="28"/>
          <w:lang/>
        </w:rPr>
        <w:t>о передаче в муниципальную собственность социально значимых объектов расположенных на территории Южского городского поселения</w:t>
      </w:r>
      <w:r w:rsidR="00E60DC3" w:rsidRPr="00F5546F">
        <w:rPr>
          <w:rFonts w:eastAsia="Arial CYR" w:cs="Arial CYR"/>
          <w:b w:val="0"/>
          <w:sz w:val="28"/>
          <w:szCs w:val="28"/>
          <w:lang/>
        </w:rPr>
        <w:t>,</w:t>
      </w:r>
      <w:r w:rsidR="00E60DC3" w:rsidRPr="00E60DC3">
        <w:rPr>
          <w:rFonts w:eastAsia="Arial CYR" w:cs="Arial CYR"/>
          <w:b w:val="0"/>
          <w:sz w:val="26"/>
          <w:szCs w:val="26"/>
          <w:lang/>
        </w:rPr>
        <w:t xml:space="preserve"> в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в целях более эффективного использования муниципального имущества Южского городского поселения Южского муниципального района, руководствуясь ст.7,</w:t>
      </w:r>
      <w:r w:rsidR="000836F4">
        <w:rPr>
          <w:rFonts w:ascii="Times New Roman" w:eastAsia="Times New Roman" w:hAnsi="Times New Roman"/>
          <w:b w:val="0"/>
          <w:bCs w:val="0"/>
          <w:sz w:val="28"/>
          <w:szCs w:val="28"/>
        </w:rPr>
        <w:t>26,43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Устава</w:t>
      </w:r>
      <w:proofErr w:type="gramEnd"/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Южского городского поселения, Совет Южского поселения </w:t>
      </w:r>
      <w:r w:rsidR="000836F4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Южского муниципального района </w:t>
      </w:r>
      <w:r>
        <w:rPr>
          <w:rFonts w:ascii="Times New Roman" w:eastAsia="Times New Roman" w:hAnsi="Times New Roman"/>
          <w:bCs w:val="0"/>
          <w:sz w:val="28"/>
          <w:szCs w:val="28"/>
        </w:rPr>
        <w:t>РЕШИЛ</w:t>
      </w:r>
      <w:r>
        <w:rPr>
          <w:rFonts w:ascii="Times New Roman" w:eastAsia="Times New Roman" w:hAnsi="Times New Roman"/>
          <w:b w:val="0"/>
          <w:bCs w:val="0"/>
          <w:sz w:val="28"/>
          <w:szCs w:val="28"/>
        </w:rPr>
        <w:t>:</w:t>
      </w:r>
    </w:p>
    <w:p w:rsidR="00934928" w:rsidRDefault="00934928" w:rsidP="00934928">
      <w:pPr>
        <w:pStyle w:val="ConsPlusTitle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34928" w:rsidRDefault="00934928" w:rsidP="00934928">
      <w:pPr>
        <w:pStyle w:val="ConsPlusTitle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Утвердить </w:t>
      </w:r>
      <w:r w:rsidR="000836F4">
        <w:rPr>
          <w:rFonts w:ascii="Times New Roman" w:eastAsia="Times New Roman" w:hAnsi="Times New Roman"/>
          <w:b w:val="0"/>
          <w:sz w:val="28"/>
          <w:szCs w:val="28"/>
        </w:rPr>
        <w:t xml:space="preserve">прилагаемый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перечень </w:t>
      </w:r>
      <w:r w:rsidR="000836F4">
        <w:rPr>
          <w:rFonts w:ascii="Times New Roman" w:eastAsia="Times New Roman" w:hAnsi="Times New Roman"/>
          <w:b w:val="0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b w:val="0"/>
          <w:sz w:val="28"/>
          <w:szCs w:val="28"/>
        </w:rPr>
        <w:t>ого имущества, передаваемого в собственность Южского городского поселения (прилагается).</w:t>
      </w:r>
    </w:p>
    <w:p w:rsidR="00934928" w:rsidRDefault="00934928" w:rsidP="00934928">
      <w:pPr>
        <w:pStyle w:val="ConsPlusTitle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Принять в собственность Южского городского поселения имущество, указанное в пункте 1 настоящего Решения.</w:t>
      </w:r>
    </w:p>
    <w:p w:rsidR="00934928" w:rsidRDefault="000836F4" w:rsidP="00934928">
      <w:pPr>
        <w:pStyle w:val="ConsPlusTitle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А</w:t>
      </w:r>
      <w:r w:rsidR="00934928">
        <w:rPr>
          <w:rFonts w:ascii="Times New Roman" w:eastAsia="Times New Roman" w:hAnsi="Times New Roman"/>
          <w:b w:val="0"/>
          <w:sz w:val="28"/>
          <w:szCs w:val="28"/>
        </w:rPr>
        <w:t xml:space="preserve">дминистрации Южского городского поселения </w:t>
      </w:r>
      <w:r>
        <w:rPr>
          <w:rFonts w:ascii="Times New Roman" w:eastAsia="Times New Roman" w:hAnsi="Times New Roman"/>
          <w:b w:val="0"/>
          <w:sz w:val="28"/>
          <w:szCs w:val="28"/>
        </w:rPr>
        <w:t>после подписания актов приема-передачи имущества, указанного в п.1 настоящего решения, внести изменения в</w:t>
      </w:r>
      <w:r w:rsidR="00571CFB">
        <w:rPr>
          <w:rFonts w:ascii="Times New Roman" w:eastAsia="Times New Roman" w:hAnsi="Times New Roman"/>
          <w:b w:val="0"/>
          <w:sz w:val="28"/>
          <w:szCs w:val="28"/>
        </w:rPr>
        <w:t xml:space="preserve"> реестр муниципальн</w:t>
      </w:r>
      <w:r w:rsidR="00934928">
        <w:rPr>
          <w:rFonts w:ascii="Times New Roman" w:eastAsia="Times New Roman" w:hAnsi="Times New Roman"/>
          <w:b w:val="0"/>
          <w:sz w:val="28"/>
          <w:szCs w:val="28"/>
        </w:rPr>
        <w:t>о</w:t>
      </w:r>
      <w:r w:rsidR="00571CFB">
        <w:rPr>
          <w:rFonts w:ascii="Times New Roman" w:eastAsia="Times New Roman" w:hAnsi="Times New Roman"/>
          <w:b w:val="0"/>
          <w:sz w:val="28"/>
          <w:szCs w:val="28"/>
        </w:rPr>
        <w:t>й собственности</w:t>
      </w:r>
      <w:r w:rsidR="00934928">
        <w:rPr>
          <w:rFonts w:ascii="Times New Roman" w:eastAsia="Times New Roman" w:hAnsi="Times New Roman"/>
          <w:b w:val="0"/>
          <w:sz w:val="28"/>
          <w:szCs w:val="28"/>
        </w:rPr>
        <w:t xml:space="preserve"> Южского городского поселения.</w:t>
      </w:r>
    </w:p>
    <w:p w:rsidR="00571CFB" w:rsidRDefault="00571CFB" w:rsidP="00934928">
      <w:pPr>
        <w:pStyle w:val="ConsPlusTitle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Опубликовать настоящее решение в официальном издании «Вестник Южского городского поселения».</w:t>
      </w:r>
    </w:p>
    <w:p w:rsidR="00571CFB" w:rsidRDefault="00571CFB" w:rsidP="00934928">
      <w:pPr>
        <w:pStyle w:val="ConsPlusTitle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Настоящее решение вступает в силу со дня его подписания.</w:t>
      </w:r>
    </w:p>
    <w:p w:rsidR="00934928" w:rsidRDefault="00934928" w:rsidP="00934928">
      <w:pPr>
        <w:pStyle w:val="ConsPlusTitle"/>
        <w:jc w:val="both"/>
        <w:rPr>
          <w:rFonts w:ascii="Times New Roman" w:eastAsia="Times New Roman" w:hAnsi="Times New Roman"/>
          <w:sz w:val="28"/>
          <w:szCs w:val="28"/>
        </w:rPr>
      </w:pPr>
    </w:p>
    <w:p w:rsidR="00934928" w:rsidRDefault="00934928" w:rsidP="00934928">
      <w:pPr>
        <w:pStyle w:val="ConsPlusTitle"/>
        <w:jc w:val="both"/>
        <w:rPr>
          <w:rFonts w:ascii="Times New Roman" w:eastAsia="Times New Roman" w:hAnsi="Times New Roman"/>
          <w:sz w:val="28"/>
          <w:szCs w:val="28"/>
        </w:rPr>
      </w:pPr>
    </w:p>
    <w:p w:rsidR="00934928" w:rsidRDefault="00934928" w:rsidP="00934928">
      <w:pPr>
        <w:pStyle w:val="ConsPlusTitle"/>
        <w:jc w:val="both"/>
        <w:rPr>
          <w:rFonts w:ascii="Times New Roman" w:eastAsia="Times New Roman" w:hAnsi="Times New Roman"/>
          <w:sz w:val="28"/>
          <w:szCs w:val="28"/>
        </w:rPr>
      </w:pPr>
    </w:p>
    <w:p w:rsidR="00571CFB" w:rsidRDefault="00934928" w:rsidP="00934928">
      <w:pPr>
        <w:pStyle w:val="ConsPlusTitl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Южского городского поселения   </w:t>
      </w:r>
    </w:p>
    <w:p w:rsidR="00934928" w:rsidRDefault="00571CFB" w:rsidP="00934928">
      <w:pPr>
        <w:pStyle w:val="ConsPlusTitl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Южского муниципального района</w:t>
      </w:r>
      <w:r w:rsidR="00934928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</w:rPr>
        <w:t>В.Е</w:t>
      </w:r>
      <w:r w:rsidR="0093492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Барсуков</w:t>
      </w:r>
      <w:r w:rsidR="00934928">
        <w:rPr>
          <w:rFonts w:ascii="Times New Roman" w:eastAsia="Times New Roman" w:hAnsi="Times New Roman"/>
          <w:sz w:val="28"/>
          <w:szCs w:val="28"/>
        </w:rPr>
        <w:t>.</w:t>
      </w:r>
    </w:p>
    <w:p w:rsidR="00CD0F77" w:rsidRDefault="00CD0F77" w:rsidP="00571CFB">
      <w:pPr>
        <w:pStyle w:val="ConsPlusTitle"/>
        <w:jc w:val="right"/>
        <w:rPr>
          <w:rFonts w:ascii="Times New Roman" w:eastAsia="Times New Roman" w:hAnsi="Times New Roman"/>
          <w:b w:val="0"/>
          <w:sz w:val="28"/>
          <w:szCs w:val="28"/>
        </w:rPr>
      </w:pPr>
    </w:p>
    <w:p w:rsidR="00571CFB" w:rsidRDefault="00571CFB" w:rsidP="00571CFB">
      <w:pPr>
        <w:pStyle w:val="ConsPlusTitle"/>
        <w:jc w:val="right"/>
        <w:rPr>
          <w:rFonts w:ascii="Times New Roman" w:eastAsia="Times New Roman" w:hAnsi="Times New Roman"/>
          <w:b w:val="0"/>
          <w:sz w:val="28"/>
          <w:szCs w:val="28"/>
        </w:rPr>
      </w:pPr>
      <w:proofErr w:type="gramStart"/>
      <w:r w:rsidRPr="00571CFB">
        <w:rPr>
          <w:rFonts w:ascii="Times New Roman" w:eastAsia="Times New Roman" w:hAnsi="Times New Roman"/>
          <w:b w:val="0"/>
          <w:sz w:val="28"/>
          <w:szCs w:val="28"/>
        </w:rPr>
        <w:lastRenderedPageBreak/>
        <w:t>Утвержден</w:t>
      </w:r>
      <w:proofErr w:type="gramEnd"/>
      <w:r w:rsidRPr="00571CFB">
        <w:rPr>
          <w:rFonts w:ascii="Times New Roman" w:eastAsia="Times New Roman" w:hAnsi="Times New Roman"/>
          <w:b w:val="0"/>
          <w:sz w:val="28"/>
          <w:szCs w:val="28"/>
        </w:rPr>
        <w:t xml:space="preserve"> решением </w:t>
      </w:r>
    </w:p>
    <w:p w:rsidR="00571CFB" w:rsidRDefault="00571CFB" w:rsidP="00571CFB">
      <w:pPr>
        <w:pStyle w:val="ConsPlusTitle"/>
        <w:jc w:val="right"/>
        <w:rPr>
          <w:rFonts w:ascii="Times New Roman" w:eastAsia="Times New Roman" w:hAnsi="Times New Roman"/>
          <w:b w:val="0"/>
          <w:sz w:val="28"/>
          <w:szCs w:val="28"/>
        </w:rPr>
      </w:pPr>
      <w:r w:rsidRPr="00571CFB">
        <w:rPr>
          <w:rFonts w:ascii="Times New Roman" w:eastAsia="Times New Roman" w:hAnsi="Times New Roman"/>
          <w:b w:val="0"/>
          <w:sz w:val="28"/>
          <w:szCs w:val="28"/>
        </w:rPr>
        <w:t>Совета Южского городского поселения</w:t>
      </w:r>
    </w:p>
    <w:p w:rsidR="00571CFB" w:rsidRDefault="00571CFB" w:rsidP="00571CFB">
      <w:pPr>
        <w:pStyle w:val="ConsPlusTitle"/>
        <w:jc w:val="right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Южского муниципального района</w:t>
      </w:r>
    </w:p>
    <w:p w:rsidR="00571CFB" w:rsidRDefault="00571CFB" w:rsidP="00571CFB">
      <w:pPr>
        <w:pStyle w:val="ConsPlusTitle"/>
        <w:jc w:val="right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от 13.02.2013 г. №____</w:t>
      </w:r>
    </w:p>
    <w:p w:rsidR="00571CFB" w:rsidRDefault="00571CFB" w:rsidP="00571CFB">
      <w:pPr>
        <w:pStyle w:val="ConsPlusTitle"/>
        <w:jc w:val="right"/>
        <w:rPr>
          <w:rFonts w:ascii="Times New Roman" w:eastAsia="Times New Roman" w:hAnsi="Times New Roman"/>
          <w:b w:val="0"/>
          <w:sz w:val="28"/>
          <w:szCs w:val="28"/>
        </w:rPr>
      </w:pPr>
    </w:p>
    <w:p w:rsidR="00571CFB" w:rsidRDefault="00571CFB" w:rsidP="00571CFB">
      <w:pPr>
        <w:pStyle w:val="ConsPlusTitle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</w:p>
    <w:p w:rsidR="00571CFB" w:rsidRDefault="00571CFB" w:rsidP="00571CFB">
      <w:pPr>
        <w:pStyle w:val="ConsPlusTitle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ИМУЩЕСТВА ПЕРЕДАВАЕМОГО В СОБСТВЕННОСТЬ ЮЖСКОГО ГОРОДСКОГО ПОСЕЛЕНИЯ</w:t>
      </w:r>
    </w:p>
    <w:p w:rsidR="00571CFB" w:rsidRPr="00571CFB" w:rsidRDefault="00571CFB" w:rsidP="00571CFB">
      <w:pPr>
        <w:pStyle w:val="ConsPlusTitle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CD0F77" w:rsidTr="00CD0F77"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934928" w:rsidP="00193CDB">
            <w:pPr>
              <w:pStyle w:val="a3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D0F77">
              <w:t>Наименование имущества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Адрес места нахождения имущества</w:t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Балансовая стоимость, руб.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 xml:space="preserve">Остаточная стоимость, </w:t>
            </w:r>
            <w:proofErr w:type="spellStart"/>
            <w:r>
              <w:t>руб</w:t>
            </w:r>
            <w:proofErr w:type="spellEnd"/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Тротуар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Дачная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128141,32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Тротуар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Пушкина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379974,65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Тротуар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Калинина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1834344,51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Тротуар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Лермонтова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125102,71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Тротуар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Школьный проезд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55935,05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Тротуар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Черняховского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279134,97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Тротуар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Советская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960954,85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Тротуар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Советский проезд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186202,52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Советский проезд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172058,44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Глушицкий проезд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1564560,14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Советская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4615904,83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Фрунзе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2362503,42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Труда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1226003,38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Арсеньевка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2534730,57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lastRenderedPageBreak/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Черняховского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1297712,64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Школьный проезд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364404,66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Куйбышева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18099056,30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</w:t>
            </w:r>
            <w:r>
              <w:t xml:space="preserve"> </w:t>
            </w:r>
            <w:r>
              <w:t>Калинина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4072386,58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Дачная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437926,94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Пушкина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968820,16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9-я Парковая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490925,11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Лермонтова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1020906,88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Революции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685060,49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Дорога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Серова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5971375,37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Водопроводная башня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д. Реброво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91998,80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Водопроводная башня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д. Нефедово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2089,15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Водопроводная башня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д. Нефедово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3498,85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Водопроводная сеть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д. Реброво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25180,80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proofErr w:type="spellStart"/>
            <w:r>
              <w:t>Артскважина</w:t>
            </w:r>
            <w:proofErr w:type="spellEnd"/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д. Нефедово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30543,75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Сооружение (п</w:t>
            </w:r>
            <w:r w:rsidR="00F5546F">
              <w:t xml:space="preserve">амятник Воинам, погибшим в годы </w:t>
            </w:r>
            <w:bookmarkStart w:id="0" w:name="_GoBack"/>
            <w:bookmarkEnd w:id="0"/>
            <w:r>
              <w:t>Великой Отечественной войны)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Черняховского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564600,96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Зелёные насаждения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16544757,20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 (лесопарк)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Дачная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16124077,22</w:t>
            </w:r>
          </w:p>
          <w:p w:rsidR="00CD0F77" w:rsidRDefault="00CD0F77" w:rsidP="00193CDB">
            <w:pPr>
              <w:pStyle w:val="a3"/>
              <w:jc w:val="center"/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Многолетние </w:t>
            </w:r>
            <w:r>
              <w:rPr>
                <w:color w:val="000000"/>
              </w:rPr>
              <w:lastRenderedPageBreak/>
              <w:t>насаждения (лесопарк)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lastRenderedPageBreak/>
              <w:t xml:space="preserve">Южский район, г. </w:t>
            </w:r>
            <w:r>
              <w:lastRenderedPageBreak/>
              <w:t>Южа, ул. Сосновка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lastRenderedPageBreak/>
              <w:t>35801094,43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lastRenderedPageBreak/>
              <w:t>Трубы железно-бетонные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979596,74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Дамба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Красный проезд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590555,72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Сооружение (мост)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Красный проезд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290646,05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Дамба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Советская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1228676,57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Сооружение (мост)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Глушицкий проезд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110939,14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  <w:tr w:rsidR="00CD0F77" w:rsidTr="00CD0F77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Сооружение (мост)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Южский район, г. Южа, ул. Советская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295716,96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D0F77" w:rsidRDefault="00CD0F77" w:rsidP="00193CDB">
            <w:pPr>
              <w:pStyle w:val="a3"/>
              <w:jc w:val="center"/>
            </w:pPr>
            <w:r>
              <w:t>0</w:t>
            </w:r>
          </w:p>
        </w:tc>
      </w:tr>
    </w:tbl>
    <w:p w:rsidR="00CD0F77" w:rsidRDefault="00CD0F77" w:rsidP="00CD0F77">
      <w:pPr>
        <w:jc w:val="center"/>
        <w:rPr>
          <w:b/>
          <w:bCs/>
          <w:sz w:val="28"/>
          <w:szCs w:val="28"/>
        </w:rPr>
      </w:pPr>
    </w:p>
    <w:p w:rsidR="005A7DB5" w:rsidRDefault="005A7DB5"/>
    <w:sectPr w:rsidR="005A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2D"/>
    <w:rsid w:val="000412C5"/>
    <w:rsid w:val="00045C16"/>
    <w:rsid w:val="0005405A"/>
    <w:rsid w:val="0006233C"/>
    <w:rsid w:val="0006335E"/>
    <w:rsid w:val="00077CB7"/>
    <w:rsid w:val="000836F4"/>
    <w:rsid w:val="000A3EC2"/>
    <w:rsid w:val="000C1307"/>
    <w:rsid w:val="00115FFA"/>
    <w:rsid w:val="0015371F"/>
    <w:rsid w:val="001B241D"/>
    <w:rsid w:val="001F6C78"/>
    <w:rsid w:val="00215490"/>
    <w:rsid w:val="00217E01"/>
    <w:rsid w:val="00222117"/>
    <w:rsid w:val="00254066"/>
    <w:rsid w:val="0025440F"/>
    <w:rsid w:val="00290ED8"/>
    <w:rsid w:val="002A07F7"/>
    <w:rsid w:val="002A24D6"/>
    <w:rsid w:val="002C3641"/>
    <w:rsid w:val="002C4FEC"/>
    <w:rsid w:val="002F2E49"/>
    <w:rsid w:val="00302B7D"/>
    <w:rsid w:val="00371FB5"/>
    <w:rsid w:val="003862C7"/>
    <w:rsid w:val="003903B3"/>
    <w:rsid w:val="003D2B8B"/>
    <w:rsid w:val="003D5D9A"/>
    <w:rsid w:val="003F2AEB"/>
    <w:rsid w:val="0047140B"/>
    <w:rsid w:val="00472B20"/>
    <w:rsid w:val="00484624"/>
    <w:rsid w:val="00491180"/>
    <w:rsid w:val="00497690"/>
    <w:rsid w:val="004F1608"/>
    <w:rsid w:val="00560CDA"/>
    <w:rsid w:val="0056622D"/>
    <w:rsid w:val="00571CFB"/>
    <w:rsid w:val="00581E3A"/>
    <w:rsid w:val="005848AE"/>
    <w:rsid w:val="005A7DB5"/>
    <w:rsid w:val="005E39DA"/>
    <w:rsid w:val="00614002"/>
    <w:rsid w:val="00650075"/>
    <w:rsid w:val="006541A5"/>
    <w:rsid w:val="00655B41"/>
    <w:rsid w:val="00680014"/>
    <w:rsid w:val="00695848"/>
    <w:rsid w:val="006A55E7"/>
    <w:rsid w:val="006E4831"/>
    <w:rsid w:val="007019A2"/>
    <w:rsid w:val="00711C3B"/>
    <w:rsid w:val="0071553D"/>
    <w:rsid w:val="00727583"/>
    <w:rsid w:val="00747529"/>
    <w:rsid w:val="00795A31"/>
    <w:rsid w:val="007B7F17"/>
    <w:rsid w:val="007D1016"/>
    <w:rsid w:val="007E2534"/>
    <w:rsid w:val="00815F7E"/>
    <w:rsid w:val="00844232"/>
    <w:rsid w:val="00860DA9"/>
    <w:rsid w:val="00896FB3"/>
    <w:rsid w:val="008B19BB"/>
    <w:rsid w:val="008E0180"/>
    <w:rsid w:val="00904E04"/>
    <w:rsid w:val="00934928"/>
    <w:rsid w:val="00935C7D"/>
    <w:rsid w:val="00942F4E"/>
    <w:rsid w:val="00956F05"/>
    <w:rsid w:val="00972DA7"/>
    <w:rsid w:val="0099602D"/>
    <w:rsid w:val="009E4A96"/>
    <w:rsid w:val="009F6ADE"/>
    <w:rsid w:val="00A04966"/>
    <w:rsid w:val="00A17236"/>
    <w:rsid w:val="00A20753"/>
    <w:rsid w:val="00A468BB"/>
    <w:rsid w:val="00A72E37"/>
    <w:rsid w:val="00A9271C"/>
    <w:rsid w:val="00AB17B4"/>
    <w:rsid w:val="00AC6575"/>
    <w:rsid w:val="00AD7F55"/>
    <w:rsid w:val="00AE396E"/>
    <w:rsid w:val="00AE6B78"/>
    <w:rsid w:val="00AF29C9"/>
    <w:rsid w:val="00B36FD8"/>
    <w:rsid w:val="00B43B3D"/>
    <w:rsid w:val="00B46B28"/>
    <w:rsid w:val="00B713B7"/>
    <w:rsid w:val="00B739E8"/>
    <w:rsid w:val="00B747BE"/>
    <w:rsid w:val="00B7652B"/>
    <w:rsid w:val="00BE741E"/>
    <w:rsid w:val="00C0585D"/>
    <w:rsid w:val="00C3785B"/>
    <w:rsid w:val="00C44C72"/>
    <w:rsid w:val="00C5141A"/>
    <w:rsid w:val="00C55A43"/>
    <w:rsid w:val="00C72FBD"/>
    <w:rsid w:val="00C77BA0"/>
    <w:rsid w:val="00C82C01"/>
    <w:rsid w:val="00CA5685"/>
    <w:rsid w:val="00CB53BE"/>
    <w:rsid w:val="00CB7251"/>
    <w:rsid w:val="00CD0F77"/>
    <w:rsid w:val="00D23596"/>
    <w:rsid w:val="00D2387E"/>
    <w:rsid w:val="00D32081"/>
    <w:rsid w:val="00D32570"/>
    <w:rsid w:val="00D51F9E"/>
    <w:rsid w:val="00D62E27"/>
    <w:rsid w:val="00DE6EC5"/>
    <w:rsid w:val="00E13F8C"/>
    <w:rsid w:val="00E40532"/>
    <w:rsid w:val="00E50A08"/>
    <w:rsid w:val="00E56605"/>
    <w:rsid w:val="00E60141"/>
    <w:rsid w:val="00E60DC3"/>
    <w:rsid w:val="00E83FAC"/>
    <w:rsid w:val="00E96AF8"/>
    <w:rsid w:val="00ED0F14"/>
    <w:rsid w:val="00EF2565"/>
    <w:rsid w:val="00F5546F"/>
    <w:rsid w:val="00F840C5"/>
    <w:rsid w:val="00F8741B"/>
    <w:rsid w:val="00FB6844"/>
    <w:rsid w:val="00FC1F87"/>
    <w:rsid w:val="00FC2905"/>
    <w:rsid w:val="00FD4BC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7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92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D0F7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D0F7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D0F77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7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92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D0F7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D0F7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D0F77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2013-02-07T06:45:00Z</cp:lastPrinted>
  <dcterms:created xsi:type="dcterms:W3CDTF">2013-01-21T11:17:00Z</dcterms:created>
  <dcterms:modified xsi:type="dcterms:W3CDTF">2013-02-07T06:49:00Z</dcterms:modified>
</cp:coreProperties>
</file>